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57" w:rsidRPr="00931B63" w:rsidRDefault="00931B63">
      <w:pPr>
        <w:rPr>
          <w:rFonts w:eastAsia="Times New Roman" w:cs="Times New Roman"/>
        </w:rPr>
      </w:pPr>
      <w:r w:rsidRPr="00931B63">
        <w:rPr>
          <w:rFonts w:eastAsia="Times New Roman" w:cs="Times New Roman"/>
        </w:rPr>
        <w:t xml:space="preserve">On behalf of the Rohingya Muslim community, ARNO expresses shock, sorrow and condemns in the strongest possible terms the rape of at least 32 Rohingya women by the Myanmar military and Border Guard Police in </w:t>
      </w:r>
      <w:proofErr w:type="spellStart"/>
      <w:r w:rsidRPr="00931B63">
        <w:rPr>
          <w:rFonts w:eastAsia="Times New Roman" w:cs="Times New Roman"/>
        </w:rPr>
        <w:t>Kyan</w:t>
      </w:r>
      <w:proofErr w:type="spellEnd"/>
      <w:r w:rsidRPr="00931B63">
        <w:rPr>
          <w:rFonts w:eastAsia="Times New Roman" w:cs="Times New Roman"/>
        </w:rPr>
        <w:t xml:space="preserve"> </w:t>
      </w:r>
      <w:proofErr w:type="spellStart"/>
      <w:r w:rsidRPr="00931B63">
        <w:rPr>
          <w:rFonts w:eastAsia="Times New Roman" w:cs="Times New Roman"/>
        </w:rPr>
        <w:t>Taung</w:t>
      </w:r>
      <w:proofErr w:type="spellEnd"/>
      <w:r w:rsidRPr="00931B63">
        <w:rPr>
          <w:rFonts w:eastAsia="Times New Roman" w:cs="Times New Roman"/>
        </w:rPr>
        <w:t xml:space="preserve">, </w:t>
      </w:r>
      <w:proofErr w:type="spellStart"/>
      <w:r w:rsidRPr="00931B63">
        <w:rPr>
          <w:rFonts w:eastAsia="Times New Roman" w:cs="Times New Roman"/>
        </w:rPr>
        <w:t>Buthidaung</w:t>
      </w:r>
      <w:proofErr w:type="spellEnd"/>
      <w:r w:rsidRPr="00931B63">
        <w:rPr>
          <w:rFonts w:eastAsia="Times New Roman" w:cs="Times New Roman"/>
        </w:rPr>
        <w:t xml:space="preserve"> Township, Rakhine/Arakan state.  </w:t>
      </w:r>
    </w:p>
    <w:p w:rsidR="00931B63" w:rsidRPr="00931B63" w:rsidRDefault="00931B63">
      <w:pPr>
        <w:rPr>
          <w:rFonts w:eastAsia="Times New Roman" w:cs="Times New Roman"/>
        </w:rPr>
      </w:pPr>
    </w:p>
    <w:p w:rsidR="00931B63" w:rsidRPr="00931B63" w:rsidRDefault="00931B63">
      <w:pPr>
        <w:rPr>
          <w:rFonts w:eastAsia="Times New Roman" w:cs="Times New Roman"/>
        </w:rPr>
      </w:pPr>
      <w:r w:rsidRPr="00931B63">
        <w:rPr>
          <w:rFonts w:eastAsia="Times New Roman" w:cs="Times New Roman"/>
        </w:rPr>
        <w:br/>
        <w:t>Once again we are forced to watch helplessly the gruesome acts of sexual violence perpetuated by the government forces against our women and girls, in the name of fighting terrorists. Our deepest sympathies are with these brave women, and their families, whose only crime is they were born a Muslim in this country.</w:t>
      </w:r>
    </w:p>
    <w:p w:rsidR="00931B63" w:rsidRPr="00931B63" w:rsidRDefault="00931B63">
      <w:pPr>
        <w:rPr>
          <w:rFonts w:eastAsia="Times New Roman" w:cs="Times New Roman"/>
        </w:rPr>
      </w:pPr>
    </w:p>
    <w:p w:rsidR="00931B63" w:rsidRPr="00931B63" w:rsidRDefault="00931B63">
      <w:pPr>
        <w:rPr>
          <w:rFonts w:eastAsia="Times New Roman" w:cs="Times New Roman"/>
        </w:rPr>
      </w:pPr>
      <w:r w:rsidRPr="00931B63">
        <w:rPr>
          <w:rFonts w:eastAsia="Times New Roman" w:cs="Times New Roman"/>
        </w:rPr>
        <w:br/>
        <w:t xml:space="preserve">The regime has made little secret of their intentions, as they announced the commencement of clearance operations in </w:t>
      </w:r>
      <w:proofErr w:type="spellStart"/>
      <w:r w:rsidRPr="00931B63">
        <w:rPr>
          <w:rFonts w:eastAsia="Times New Roman" w:cs="Times New Roman"/>
        </w:rPr>
        <w:t>Kyan</w:t>
      </w:r>
      <w:proofErr w:type="spellEnd"/>
      <w:r w:rsidRPr="00931B63">
        <w:rPr>
          <w:rFonts w:eastAsia="Times New Roman" w:cs="Times New Roman"/>
        </w:rPr>
        <w:t xml:space="preserve"> </w:t>
      </w:r>
      <w:proofErr w:type="spellStart"/>
      <w:r w:rsidRPr="00931B63">
        <w:rPr>
          <w:rFonts w:eastAsia="Times New Roman" w:cs="Times New Roman"/>
        </w:rPr>
        <w:t>Taung</w:t>
      </w:r>
      <w:proofErr w:type="spellEnd"/>
      <w:r w:rsidRPr="00931B63">
        <w:rPr>
          <w:rFonts w:eastAsia="Times New Roman" w:cs="Times New Roman"/>
        </w:rPr>
        <w:t xml:space="preserve"> with much fanfare on May 8 citing a dubious case that two </w:t>
      </w:r>
      <w:proofErr w:type="spellStart"/>
      <w:r w:rsidRPr="00931B63">
        <w:rPr>
          <w:rFonts w:eastAsia="Times New Roman" w:cs="Times New Roman"/>
        </w:rPr>
        <w:t>Rohingyas</w:t>
      </w:r>
      <w:proofErr w:type="spellEnd"/>
      <w:r w:rsidRPr="00931B63">
        <w:rPr>
          <w:rFonts w:eastAsia="Times New Roman" w:cs="Times New Roman"/>
        </w:rPr>
        <w:t xml:space="preserve"> were killed while making landmines. Since then, revenge for supposedly making landmines have translated into the rape of least 32 women and other forms of sexual violence against many more in </w:t>
      </w:r>
      <w:proofErr w:type="spellStart"/>
      <w:r w:rsidRPr="00931B63">
        <w:rPr>
          <w:rFonts w:eastAsia="Times New Roman" w:cs="Times New Roman"/>
        </w:rPr>
        <w:t>Kyan</w:t>
      </w:r>
      <w:proofErr w:type="spellEnd"/>
      <w:r w:rsidRPr="00931B63">
        <w:rPr>
          <w:rFonts w:eastAsia="Times New Roman" w:cs="Times New Roman"/>
        </w:rPr>
        <w:t> </w:t>
      </w:r>
      <w:proofErr w:type="spellStart"/>
      <w:r w:rsidRPr="00931B63">
        <w:rPr>
          <w:rFonts w:eastAsia="Times New Roman" w:cs="Times New Roman"/>
        </w:rPr>
        <w:t>Taung</w:t>
      </w:r>
      <w:proofErr w:type="spellEnd"/>
      <w:r w:rsidRPr="00931B63">
        <w:rPr>
          <w:rFonts w:eastAsia="Times New Roman" w:cs="Times New Roman"/>
        </w:rPr>
        <w:t>. </w:t>
      </w:r>
    </w:p>
    <w:p w:rsidR="00931B63" w:rsidRPr="00931B63" w:rsidRDefault="00931B63">
      <w:pPr>
        <w:rPr>
          <w:rFonts w:eastAsia="Times New Roman" w:cs="Times New Roman"/>
        </w:rPr>
      </w:pPr>
    </w:p>
    <w:p w:rsidR="00931B63" w:rsidRPr="00931B63" w:rsidRDefault="00931B63">
      <w:pPr>
        <w:rPr>
          <w:rFonts w:eastAsia="Times New Roman" w:cs="Times New Roman"/>
        </w:rPr>
      </w:pPr>
      <w:r w:rsidRPr="00931B63">
        <w:rPr>
          <w:rFonts w:eastAsia="Times New Roman" w:cs="Times New Roman"/>
        </w:rPr>
        <w:br/>
        <w:t xml:space="preserve">In spite of the series of international condemnations, and the initiative taken by the United Nations Human Rights Council to probe killings and rapes of Rohingya in Northern </w:t>
      </w:r>
      <w:proofErr w:type="spellStart"/>
      <w:r w:rsidRPr="00931B63">
        <w:rPr>
          <w:rFonts w:eastAsia="Times New Roman" w:cs="Times New Roman"/>
        </w:rPr>
        <w:t>Maungdaw</w:t>
      </w:r>
      <w:proofErr w:type="spellEnd"/>
      <w:r w:rsidRPr="00931B63">
        <w:rPr>
          <w:rFonts w:eastAsia="Times New Roman" w:cs="Times New Roman"/>
        </w:rPr>
        <w:t xml:space="preserve">, the security forces have indulged in what can only be described as a mass rape orgy in </w:t>
      </w:r>
      <w:proofErr w:type="spellStart"/>
      <w:r w:rsidRPr="00931B63">
        <w:rPr>
          <w:rFonts w:eastAsia="Times New Roman" w:cs="Times New Roman"/>
        </w:rPr>
        <w:t>Kyan</w:t>
      </w:r>
      <w:proofErr w:type="spellEnd"/>
      <w:r w:rsidRPr="00931B63">
        <w:rPr>
          <w:rFonts w:eastAsia="Times New Roman" w:cs="Times New Roman"/>
        </w:rPr>
        <w:t xml:space="preserve"> </w:t>
      </w:r>
      <w:proofErr w:type="spellStart"/>
      <w:r w:rsidRPr="00931B63">
        <w:rPr>
          <w:rFonts w:eastAsia="Times New Roman" w:cs="Times New Roman"/>
        </w:rPr>
        <w:t>Taung</w:t>
      </w:r>
      <w:proofErr w:type="spellEnd"/>
      <w:r w:rsidRPr="00931B63">
        <w:rPr>
          <w:rFonts w:eastAsia="Times New Roman" w:cs="Times New Roman"/>
        </w:rPr>
        <w:t xml:space="preserve">. Furthermore, the military has flatly rejected the UN probe in Northern </w:t>
      </w:r>
      <w:proofErr w:type="spellStart"/>
      <w:proofErr w:type="gramStart"/>
      <w:r w:rsidRPr="00931B63">
        <w:rPr>
          <w:rFonts w:eastAsia="Times New Roman" w:cs="Times New Roman"/>
        </w:rPr>
        <w:t>Maungdaw</w:t>
      </w:r>
      <w:proofErr w:type="spellEnd"/>
      <w:r w:rsidRPr="00931B63">
        <w:rPr>
          <w:rFonts w:eastAsia="Times New Roman" w:cs="Times New Roman"/>
        </w:rPr>
        <w:t>,</w:t>
      </w:r>
      <w:proofErr w:type="gramEnd"/>
      <w:r w:rsidRPr="00931B63">
        <w:rPr>
          <w:rFonts w:eastAsia="Times New Roman" w:cs="Times New Roman"/>
        </w:rPr>
        <w:t xml:space="preserve"> with Senior General Min Aung Hlaing saying the ‘Tatmadaw spirit’ compelled them to prevent such an international investigation.</w:t>
      </w:r>
    </w:p>
    <w:p w:rsidR="00931B63" w:rsidRPr="00931B63" w:rsidRDefault="00931B63">
      <w:pPr>
        <w:rPr>
          <w:rFonts w:eastAsia="Times New Roman" w:cs="Times New Roman"/>
        </w:rPr>
      </w:pPr>
    </w:p>
    <w:p w:rsidR="00931B63" w:rsidRPr="00931B63" w:rsidRDefault="00931B63">
      <w:pPr>
        <w:rPr>
          <w:rFonts w:eastAsia="Times New Roman" w:cs="Times New Roman"/>
        </w:rPr>
      </w:pPr>
      <w:r w:rsidRPr="00931B63">
        <w:rPr>
          <w:rFonts w:eastAsia="Times New Roman" w:cs="Times New Roman"/>
        </w:rPr>
        <w:br/>
        <w:t>In light of such circumstances, we request the international community to come with more stringent measures to prevent the murder and rape of Rohingya women and children.</w:t>
      </w:r>
    </w:p>
    <w:p w:rsidR="00931B63" w:rsidRPr="00931B63" w:rsidRDefault="00931B63">
      <w:pPr>
        <w:rPr>
          <w:rFonts w:eastAsia="Times New Roman" w:cs="Times New Roman"/>
        </w:rPr>
      </w:pPr>
    </w:p>
    <w:p w:rsidR="00931B63" w:rsidRPr="00931B63" w:rsidRDefault="00931B63">
      <w:pPr>
        <w:rPr>
          <w:rFonts w:eastAsia="Times New Roman" w:cs="Times New Roman"/>
        </w:rPr>
      </w:pPr>
      <w:r w:rsidRPr="00931B63">
        <w:rPr>
          <w:rFonts w:eastAsia="Times New Roman" w:cs="Times New Roman"/>
        </w:rPr>
        <w:br/>
        <w:t xml:space="preserve">The use of rape as a weapon of war by the Myanmar armed forces is nothing new, it has been committed against many other ethnic communities to </w:t>
      </w:r>
      <w:proofErr w:type="spellStart"/>
      <w:r w:rsidRPr="00931B63">
        <w:rPr>
          <w:rFonts w:eastAsia="Times New Roman" w:cs="Times New Roman"/>
        </w:rPr>
        <w:t>demoralise</w:t>
      </w:r>
      <w:proofErr w:type="spellEnd"/>
      <w:r w:rsidRPr="00931B63">
        <w:rPr>
          <w:rFonts w:eastAsia="Times New Roman" w:cs="Times New Roman"/>
        </w:rPr>
        <w:t xml:space="preserve"> and </w:t>
      </w:r>
      <w:proofErr w:type="spellStart"/>
      <w:r w:rsidRPr="00931B63">
        <w:rPr>
          <w:rFonts w:eastAsia="Times New Roman" w:cs="Times New Roman"/>
        </w:rPr>
        <w:t>dehumanise</w:t>
      </w:r>
      <w:proofErr w:type="spellEnd"/>
      <w:r w:rsidRPr="00931B63">
        <w:rPr>
          <w:rFonts w:eastAsia="Times New Roman" w:cs="Times New Roman"/>
        </w:rPr>
        <w:t xml:space="preserve"> them before taking over their land. It is not the act of rogue soldiers, but a systematic policy adopted by </w:t>
      </w:r>
      <w:proofErr w:type="gramStart"/>
      <w:r w:rsidRPr="00931B63">
        <w:rPr>
          <w:rFonts w:eastAsia="Times New Roman" w:cs="Times New Roman"/>
        </w:rPr>
        <w:t>top level</w:t>
      </w:r>
      <w:proofErr w:type="gramEnd"/>
      <w:r w:rsidRPr="00931B63">
        <w:rPr>
          <w:rFonts w:eastAsia="Times New Roman" w:cs="Times New Roman"/>
        </w:rPr>
        <w:t xml:space="preserve"> commanders designed to break the fabric of society. It has been committed against the </w:t>
      </w:r>
      <w:proofErr w:type="spellStart"/>
      <w:r w:rsidRPr="00931B63">
        <w:rPr>
          <w:rFonts w:eastAsia="Times New Roman" w:cs="Times New Roman"/>
        </w:rPr>
        <w:t>Kachins</w:t>
      </w:r>
      <w:proofErr w:type="spellEnd"/>
      <w:r w:rsidRPr="00931B63">
        <w:rPr>
          <w:rFonts w:eastAsia="Times New Roman" w:cs="Times New Roman"/>
        </w:rPr>
        <w:t xml:space="preserve">, </w:t>
      </w:r>
      <w:proofErr w:type="spellStart"/>
      <w:proofErr w:type="gramStart"/>
      <w:r w:rsidRPr="00931B63">
        <w:rPr>
          <w:rFonts w:eastAsia="Times New Roman" w:cs="Times New Roman"/>
        </w:rPr>
        <w:t>Karens</w:t>
      </w:r>
      <w:proofErr w:type="spellEnd"/>
      <w:r w:rsidRPr="00931B63">
        <w:rPr>
          <w:rFonts w:eastAsia="Times New Roman" w:cs="Times New Roman"/>
        </w:rPr>
        <w:t>,</w:t>
      </w:r>
      <w:proofErr w:type="gramEnd"/>
      <w:r w:rsidRPr="00931B63">
        <w:rPr>
          <w:rFonts w:eastAsia="Times New Roman" w:cs="Times New Roman"/>
        </w:rPr>
        <w:t xml:space="preserve"> the list goes on and on. But even by the standards of Tatmadaw terror, the brutality perpetuated against the </w:t>
      </w:r>
      <w:proofErr w:type="spellStart"/>
      <w:r w:rsidRPr="00931B63">
        <w:rPr>
          <w:rFonts w:eastAsia="Times New Roman" w:cs="Times New Roman"/>
        </w:rPr>
        <w:t>Rohingyas</w:t>
      </w:r>
      <w:proofErr w:type="spellEnd"/>
      <w:r w:rsidRPr="00931B63">
        <w:rPr>
          <w:rFonts w:eastAsia="Times New Roman" w:cs="Times New Roman"/>
        </w:rPr>
        <w:t xml:space="preserve"> has reached new heights. Responsible actors and genuine </w:t>
      </w:r>
      <w:proofErr w:type="spellStart"/>
      <w:r w:rsidRPr="00931B63">
        <w:rPr>
          <w:rFonts w:eastAsia="Times New Roman" w:cs="Times New Roman"/>
        </w:rPr>
        <w:t>sympathisers</w:t>
      </w:r>
      <w:proofErr w:type="spellEnd"/>
      <w:r w:rsidRPr="00931B63">
        <w:rPr>
          <w:rFonts w:eastAsia="Times New Roman" w:cs="Times New Roman"/>
        </w:rPr>
        <w:t xml:space="preserve"> from the international community must act now or give us realistic recommendations on how to strive against the genocide unfolding against our people. </w:t>
      </w:r>
    </w:p>
    <w:p w:rsidR="00931B63" w:rsidRPr="00931B63" w:rsidRDefault="00931B63">
      <w:pPr>
        <w:rPr>
          <w:rFonts w:eastAsia="Times New Roman" w:cs="Times New Roman"/>
        </w:rPr>
      </w:pPr>
    </w:p>
    <w:p w:rsidR="00931B63" w:rsidRPr="00931B63" w:rsidRDefault="00931B63" w:rsidP="00931B63">
      <w:pPr>
        <w:rPr>
          <w:rFonts w:eastAsia="Times New Roman" w:cs="Times New Roman"/>
        </w:rPr>
      </w:pPr>
      <w:r w:rsidRPr="00931B63">
        <w:rPr>
          <w:rFonts w:eastAsia="Times New Roman" w:cs="Times New Roman"/>
        </w:rPr>
        <w:lastRenderedPageBreak/>
        <w:t xml:space="preserve">ARNO reaffirms as we did during the operations in northern </w:t>
      </w:r>
      <w:proofErr w:type="spellStart"/>
      <w:r w:rsidRPr="00931B63">
        <w:rPr>
          <w:rFonts w:eastAsia="Times New Roman" w:cs="Times New Roman"/>
        </w:rPr>
        <w:t>Maungdaw</w:t>
      </w:r>
      <w:proofErr w:type="spellEnd"/>
      <w:r w:rsidRPr="00931B63">
        <w:rPr>
          <w:rFonts w:eastAsia="Times New Roman" w:cs="Times New Roman"/>
        </w:rPr>
        <w:t>, that acts of sexual violence against our mothers and sisters is one of the most horrendous kinds of oppression that government forces have meted out to us in the name of clearance operations. </w:t>
      </w:r>
      <w:r w:rsidRPr="00931B63">
        <w:rPr>
          <w:rFonts w:eastAsia="Times New Roman" w:cs="Times New Roman"/>
        </w:rPr>
        <w:br/>
      </w:r>
      <w:r w:rsidRPr="00931B63">
        <w:rPr>
          <w:rFonts w:eastAsia="Times New Roman" w:cs="Times New Roman"/>
        </w:rPr>
        <w:br/>
      </w:r>
      <w:r w:rsidRPr="00931B63">
        <w:rPr>
          <w:rFonts w:eastAsia="Times New Roman" w:cs="Times New Roman"/>
          <w:u w:val="single"/>
        </w:rPr>
        <w:t>For more details, please contact: </w:t>
      </w:r>
      <w:r w:rsidRPr="00931B63">
        <w:rPr>
          <w:rFonts w:eastAsia="Times New Roman" w:cs="Times New Roman"/>
        </w:rPr>
        <w:br/>
        <w:t>U.K.                 Ronnie:                +44</w:t>
      </w:r>
      <w:r>
        <w:rPr>
          <w:rFonts w:eastAsia="Times New Roman" w:cs="Times New Roman"/>
        </w:rPr>
        <w:t>-7783118354</w:t>
      </w:r>
      <w:r>
        <w:rPr>
          <w:rFonts w:eastAsia="Times New Roman" w:cs="Times New Roman"/>
        </w:rPr>
        <w:br/>
        <w:t>Japan</w:t>
      </w:r>
      <w:proofErr w:type="gramStart"/>
      <w:r>
        <w:rPr>
          <w:rFonts w:eastAsia="Times New Roman" w:cs="Times New Roman"/>
        </w:rPr>
        <w:t>:            </w:t>
      </w:r>
      <w:proofErr w:type="spellStart"/>
      <w:r w:rsidRPr="00931B63">
        <w:rPr>
          <w:rFonts w:eastAsia="Times New Roman" w:cs="Times New Roman"/>
        </w:rPr>
        <w:t>Zaw</w:t>
      </w:r>
      <w:proofErr w:type="spellEnd"/>
      <w:proofErr w:type="gramEnd"/>
      <w:r w:rsidRPr="00931B63">
        <w:rPr>
          <w:rFonts w:eastAsia="Times New Roman" w:cs="Times New Roman"/>
        </w:rPr>
        <w:t xml:space="preserve"> Min </w:t>
      </w:r>
      <w:proofErr w:type="spellStart"/>
      <w:r w:rsidRPr="00931B63">
        <w:rPr>
          <w:rFonts w:eastAsia="Times New Roman" w:cs="Times New Roman"/>
        </w:rPr>
        <w:t>Htut</w:t>
      </w:r>
      <w:proofErr w:type="spellEnd"/>
      <w:r w:rsidRPr="00931B63">
        <w:rPr>
          <w:rFonts w:eastAsia="Times New Roman" w:cs="Times New Roman"/>
        </w:rPr>
        <w:t xml:space="preserve">      </w:t>
      </w:r>
      <w:r>
        <w:rPr>
          <w:rFonts w:eastAsia="Times New Roman" w:cs="Times New Roman"/>
        </w:rPr>
        <w:t xml:space="preserve"> +81-8030835327</w:t>
      </w:r>
      <w:r>
        <w:rPr>
          <w:rFonts w:eastAsia="Times New Roman" w:cs="Times New Roman"/>
        </w:rPr>
        <w:br/>
        <w:t>Australia:      </w:t>
      </w:r>
      <w:r w:rsidRPr="00931B63">
        <w:rPr>
          <w:rFonts w:eastAsia="Times New Roman" w:cs="Times New Roman"/>
        </w:rPr>
        <w:t xml:space="preserve">Dr. </w:t>
      </w:r>
      <w:proofErr w:type="spellStart"/>
      <w:r w:rsidRPr="00931B63">
        <w:rPr>
          <w:rFonts w:eastAsia="Times New Roman" w:cs="Times New Roman"/>
        </w:rPr>
        <w:t>Hla</w:t>
      </w:r>
      <w:proofErr w:type="spellEnd"/>
      <w:r w:rsidRPr="00931B63">
        <w:rPr>
          <w:rFonts w:eastAsia="Times New Roman" w:cs="Times New Roman"/>
        </w:rPr>
        <w:t xml:space="preserve"> </w:t>
      </w:r>
      <w:proofErr w:type="spellStart"/>
      <w:r w:rsidRPr="00931B63">
        <w:rPr>
          <w:rFonts w:eastAsia="Times New Roman" w:cs="Times New Roman"/>
        </w:rPr>
        <w:t>Myint</w:t>
      </w:r>
      <w:proofErr w:type="spellEnd"/>
      <w:r w:rsidRPr="00931B63">
        <w:rPr>
          <w:rFonts w:eastAsia="Times New Roman" w:cs="Times New Roman"/>
        </w:rPr>
        <w:t xml:space="preserve">        +61-423381904</w:t>
      </w:r>
      <w:r w:rsidRPr="00931B63">
        <w:rPr>
          <w:rFonts w:eastAsia="Times New Roman" w:cs="Times New Roman"/>
        </w:rPr>
        <w:br/>
        <w:t xml:space="preserve">USA:                Dr. </w:t>
      </w:r>
      <w:proofErr w:type="spellStart"/>
      <w:r w:rsidRPr="00931B63">
        <w:rPr>
          <w:rFonts w:eastAsia="Times New Roman" w:cs="Times New Roman"/>
        </w:rPr>
        <w:t>Habib</w:t>
      </w:r>
      <w:proofErr w:type="spellEnd"/>
      <w:r w:rsidRPr="00931B63">
        <w:rPr>
          <w:rFonts w:eastAsia="Times New Roman" w:cs="Times New Roman"/>
        </w:rPr>
        <w:t xml:space="preserve"> </w:t>
      </w:r>
      <w:proofErr w:type="spellStart"/>
      <w:r w:rsidRPr="00931B63">
        <w:rPr>
          <w:rFonts w:eastAsia="Times New Roman" w:cs="Times New Roman"/>
        </w:rPr>
        <w:t>Ullah</w:t>
      </w:r>
      <w:proofErr w:type="spellEnd"/>
      <w:r w:rsidRPr="00931B63">
        <w:rPr>
          <w:rFonts w:eastAsia="Times New Roman" w:cs="Times New Roman"/>
        </w:rPr>
        <w:t xml:space="preserve">    +1-44</w:t>
      </w:r>
      <w:r>
        <w:rPr>
          <w:rFonts w:eastAsia="Times New Roman" w:cs="Times New Roman"/>
        </w:rPr>
        <w:t>38158609</w:t>
      </w:r>
      <w:r>
        <w:rPr>
          <w:rFonts w:eastAsia="Times New Roman" w:cs="Times New Roman"/>
        </w:rPr>
        <w:br/>
        <w:t>Canada:          </w:t>
      </w:r>
      <w:proofErr w:type="spellStart"/>
      <w:r w:rsidRPr="00931B63">
        <w:rPr>
          <w:rFonts w:eastAsia="Times New Roman" w:cs="Times New Roman"/>
        </w:rPr>
        <w:t>Nur</w:t>
      </w:r>
      <w:proofErr w:type="spellEnd"/>
      <w:r w:rsidRPr="00931B63">
        <w:rPr>
          <w:rFonts w:eastAsia="Times New Roman" w:cs="Times New Roman"/>
        </w:rPr>
        <w:t xml:space="preserve"> </w:t>
      </w:r>
      <w:proofErr w:type="spellStart"/>
      <w:r w:rsidRPr="00931B63">
        <w:rPr>
          <w:rFonts w:eastAsia="Times New Roman" w:cs="Times New Roman"/>
        </w:rPr>
        <w:t>Hasim</w:t>
      </w:r>
      <w:proofErr w:type="spellEnd"/>
      <w:r w:rsidRPr="00931B63">
        <w:rPr>
          <w:rFonts w:eastAsia="Times New Roman" w:cs="Times New Roman"/>
        </w:rPr>
        <w:t xml:space="preserve">           +1</w:t>
      </w:r>
      <w:r>
        <w:rPr>
          <w:rFonts w:eastAsia="Times New Roman" w:cs="Times New Roman"/>
        </w:rPr>
        <w:t xml:space="preserve"> (519) 572-5359</w:t>
      </w:r>
      <w:r>
        <w:rPr>
          <w:rFonts w:eastAsia="Times New Roman" w:cs="Times New Roman"/>
        </w:rPr>
        <w:br/>
        <w:t>Bangladesh:  </w:t>
      </w:r>
      <w:bookmarkStart w:id="0" w:name="_GoBack"/>
      <w:bookmarkEnd w:id="0"/>
      <w:proofErr w:type="spellStart"/>
      <w:r w:rsidRPr="00931B63">
        <w:rPr>
          <w:rFonts w:eastAsia="Times New Roman" w:cs="Times New Roman"/>
        </w:rPr>
        <w:t>Ko</w:t>
      </w:r>
      <w:proofErr w:type="spellEnd"/>
      <w:r w:rsidRPr="00931B63">
        <w:rPr>
          <w:rFonts w:eastAsia="Times New Roman" w:cs="Times New Roman"/>
        </w:rPr>
        <w:t xml:space="preserve"> </w:t>
      </w:r>
      <w:proofErr w:type="spellStart"/>
      <w:r w:rsidRPr="00931B63">
        <w:rPr>
          <w:rFonts w:eastAsia="Times New Roman" w:cs="Times New Roman"/>
        </w:rPr>
        <w:t>Ko</w:t>
      </w:r>
      <w:proofErr w:type="spellEnd"/>
      <w:r w:rsidRPr="00931B63">
        <w:rPr>
          <w:rFonts w:eastAsia="Times New Roman" w:cs="Times New Roman"/>
        </w:rPr>
        <w:t xml:space="preserve"> Linn:         +880-1726068413</w:t>
      </w:r>
      <w:r w:rsidRPr="00931B63">
        <w:rPr>
          <w:rFonts w:eastAsia="Times New Roman" w:cs="Times New Roman"/>
        </w:rPr>
        <w:br/>
      </w:r>
      <w:r w:rsidRPr="00931B63">
        <w:rPr>
          <w:rFonts w:eastAsia="Times New Roman" w:cs="Times New Roman"/>
        </w:rPr>
        <w:br/>
        <w:t xml:space="preserve">Email: </w:t>
      </w:r>
      <w:r w:rsidRPr="00931B63">
        <w:rPr>
          <w:rFonts w:eastAsia="Times New Roman" w:cs="Times New Roman"/>
        </w:rPr>
        <w:fldChar w:fldCharType="begin"/>
      </w:r>
      <w:r w:rsidRPr="00931B63">
        <w:rPr>
          <w:rFonts w:eastAsia="Times New Roman" w:cs="Times New Roman"/>
        </w:rPr>
        <w:instrText xml:space="preserve"> HYPERLINK "mailto:info@rohingya.org" \t "_blank" </w:instrText>
      </w:r>
      <w:r w:rsidRPr="00931B63">
        <w:rPr>
          <w:rFonts w:eastAsia="Times New Roman" w:cs="Times New Roman"/>
        </w:rPr>
      </w:r>
      <w:r w:rsidRPr="00931B63">
        <w:rPr>
          <w:rFonts w:eastAsia="Times New Roman" w:cs="Times New Roman"/>
        </w:rPr>
        <w:fldChar w:fldCharType="separate"/>
      </w:r>
      <w:r w:rsidRPr="00931B63">
        <w:rPr>
          <w:rFonts w:eastAsia="Times New Roman" w:cs="Times New Roman"/>
          <w:color w:val="0000FF" w:themeColor="hyperlink"/>
          <w:u w:val="single"/>
        </w:rPr>
        <w:t>info@rohingya.org</w:t>
      </w:r>
      <w:r w:rsidRPr="00931B63">
        <w:rPr>
          <w:rFonts w:eastAsia="Times New Roman" w:cs="Times New Roman"/>
        </w:rPr>
        <w:fldChar w:fldCharType="end"/>
      </w:r>
      <w:r w:rsidRPr="00931B63">
        <w:rPr>
          <w:rFonts w:eastAsia="Times New Roman" w:cs="Times New Roman"/>
        </w:rPr>
        <w:br/>
      </w:r>
      <w:r w:rsidRPr="00931B63">
        <w:rPr>
          <w:rFonts w:eastAsia="Times New Roman" w:cs="Times New Roman"/>
        </w:rPr>
        <w:fldChar w:fldCharType="begin"/>
      </w:r>
      <w:r w:rsidRPr="00931B63">
        <w:rPr>
          <w:rFonts w:eastAsia="Times New Roman" w:cs="Times New Roman"/>
        </w:rPr>
        <w:instrText xml:space="preserve"> HYPERLINK "http://www.rohingya.org" \t "_blank" </w:instrText>
      </w:r>
      <w:r w:rsidRPr="00931B63">
        <w:rPr>
          <w:rFonts w:eastAsia="Times New Roman" w:cs="Times New Roman"/>
        </w:rPr>
      </w:r>
      <w:r w:rsidRPr="00931B63">
        <w:rPr>
          <w:rFonts w:eastAsia="Times New Roman" w:cs="Times New Roman"/>
        </w:rPr>
        <w:fldChar w:fldCharType="separate"/>
      </w:r>
      <w:r w:rsidRPr="00931B63">
        <w:rPr>
          <w:rFonts w:eastAsia="Times New Roman" w:cs="Times New Roman"/>
          <w:color w:val="0000FF" w:themeColor="hyperlink"/>
          <w:u w:val="single"/>
        </w:rPr>
        <w:t>www.rohingya.org</w:t>
      </w:r>
      <w:r w:rsidRPr="00931B63">
        <w:rPr>
          <w:rFonts w:eastAsia="Times New Roman" w:cs="Times New Roman"/>
        </w:rPr>
        <w:fldChar w:fldCharType="end"/>
      </w:r>
    </w:p>
    <w:p w:rsidR="00931B63" w:rsidRPr="00931B63" w:rsidRDefault="00931B63" w:rsidP="00931B63">
      <w:pPr>
        <w:rPr>
          <w:rFonts w:eastAsia="Times New Roman" w:cs="Times New Roman"/>
        </w:rPr>
      </w:pPr>
    </w:p>
    <w:p w:rsidR="00931B63" w:rsidRPr="00931B63" w:rsidRDefault="00931B63"/>
    <w:sectPr w:rsidR="00931B63" w:rsidRPr="00931B63"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EF"/>
    <w:rsid w:val="003235EF"/>
    <w:rsid w:val="00931B63"/>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5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807">
      <w:bodyDiv w:val="1"/>
      <w:marLeft w:val="0"/>
      <w:marRight w:val="0"/>
      <w:marTop w:val="0"/>
      <w:marBottom w:val="0"/>
      <w:divBdr>
        <w:top w:val="none" w:sz="0" w:space="0" w:color="auto"/>
        <w:left w:val="none" w:sz="0" w:space="0" w:color="auto"/>
        <w:bottom w:val="none" w:sz="0" w:space="0" w:color="auto"/>
        <w:right w:val="none" w:sz="0" w:space="0" w:color="auto"/>
      </w:divBdr>
    </w:div>
    <w:div w:id="535191932">
      <w:bodyDiv w:val="1"/>
      <w:marLeft w:val="0"/>
      <w:marRight w:val="0"/>
      <w:marTop w:val="0"/>
      <w:marBottom w:val="0"/>
      <w:divBdr>
        <w:top w:val="none" w:sz="0" w:space="0" w:color="auto"/>
        <w:left w:val="none" w:sz="0" w:space="0" w:color="auto"/>
        <w:bottom w:val="none" w:sz="0" w:space="0" w:color="auto"/>
        <w:right w:val="none" w:sz="0" w:space="0" w:color="auto"/>
      </w:divBdr>
      <w:divsChild>
        <w:div w:id="27918691">
          <w:marLeft w:val="0"/>
          <w:marRight w:val="0"/>
          <w:marTop w:val="0"/>
          <w:marBottom w:val="0"/>
          <w:divBdr>
            <w:top w:val="none" w:sz="0" w:space="0" w:color="auto"/>
            <w:left w:val="none" w:sz="0" w:space="0" w:color="auto"/>
            <w:bottom w:val="none" w:sz="0" w:space="0" w:color="auto"/>
            <w:right w:val="none" w:sz="0" w:space="0" w:color="auto"/>
          </w:divBdr>
          <w:divsChild>
            <w:div w:id="67701284">
              <w:marLeft w:val="0"/>
              <w:marRight w:val="0"/>
              <w:marTop w:val="0"/>
              <w:marBottom w:val="0"/>
              <w:divBdr>
                <w:top w:val="none" w:sz="0" w:space="0" w:color="auto"/>
                <w:left w:val="none" w:sz="0" w:space="0" w:color="auto"/>
                <w:bottom w:val="none" w:sz="0" w:space="0" w:color="auto"/>
                <w:right w:val="none" w:sz="0" w:space="0" w:color="auto"/>
              </w:divBdr>
              <w:divsChild>
                <w:div w:id="1583443462">
                  <w:marLeft w:val="0"/>
                  <w:marRight w:val="0"/>
                  <w:marTop w:val="0"/>
                  <w:marBottom w:val="0"/>
                  <w:divBdr>
                    <w:top w:val="none" w:sz="0" w:space="0" w:color="auto"/>
                    <w:left w:val="none" w:sz="0" w:space="0" w:color="auto"/>
                    <w:bottom w:val="none" w:sz="0" w:space="0" w:color="auto"/>
                    <w:right w:val="none" w:sz="0" w:space="0" w:color="auto"/>
                  </w:divBdr>
                  <w:divsChild>
                    <w:div w:id="2028864795">
                      <w:marLeft w:val="0"/>
                      <w:marRight w:val="0"/>
                      <w:marTop w:val="0"/>
                      <w:marBottom w:val="0"/>
                      <w:divBdr>
                        <w:top w:val="none" w:sz="0" w:space="0" w:color="auto"/>
                        <w:left w:val="none" w:sz="0" w:space="0" w:color="auto"/>
                        <w:bottom w:val="none" w:sz="0" w:space="0" w:color="auto"/>
                        <w:right w:val="none" w:sz="0" w:space="0" w:color="auto"/>
                      </w:divBdr>
                    </w:div>
                    <w:div w:id="1647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2217">
      <w:bodyDiv w:val="1"/>
      <w:marLeft w:val="0"/>
      <w:marRight w:val="0"/>
      <w:marTop w:val="0"/>
      <w:marBottom w:val="0"/>
      <w:divBdr>
        <w:top w:val="none" w:sz="0" w:space="0" w:color="auto"/>
        <w:left w:val="none" w:sz="0" w:space="0" w:color="auto"/>
        <w:bottom w:val="none" w:sz="0" w:space="0" w:color="auto"/>
        <w:right w:val="none" w:sz="0" w:space="0" w:color="auto"/>
      </w:divBdr>
    </w:div>
    <w:div w:id="1065572468">
      <w:bodyDiv w:val="1"/>
      <w:marLeft w:val="0"/>
      <w:marRight w:val="0"/>
      <w:marTop w:val="0"/>
      <w:marBottom w:val="0"/>
      <w:divBdr>
        <w:top w:val="none" w:sz="0" w:space="0" w:color="auto"/>
        <w:left w:val="none" w:sz="0" w:space="0" w:color="auto"/>
        <w:bottom w:val="none" w:sz="0" w:space="0" w:color="auto"/>
        <w:right w:val="none" w:sz="0" w:space="0" w:color="auto"/>
      </w:divBdr>
      <w:divsChild>
        <w:div w:id="1077557310">
          <w:marLeft w:val="0"/>
          <w:marRight w:val="0"/>
          <w:marTop w:val="0"/>
          <w:marBottom w:val="0"/>
          <w:divBdr>
            <w:top w:val="none" w:sz="0" w:space="0" w:color="auto"/>
            <w:left w:val="none" w:sz="0" w:space="0" w:color="auto"/>
            <w:bottom w:val="none" w:sz="0" w:space="0" w:color="auto"/>
            <w:right w:val="none" w:sz="0" w:space="0" w:color="auto"/>
          </w:divBdr>
          <w:divsChild>
            <w:div w:id="935593762">
              <w:marLeft w:val="0"/>
              <w:marRight w:val="0"/>
              <w:marTop w:val="0"/>
              <w:marBottom w:val="0"/>
              <w:divBdr>
                <w:top w:val="none" w:sz="0" w:space="0" w:color="auto"/>
                <w:left w:val="none" w:sz="0" w:space="0" w:color="auto"/>
                <w:bottom w:val="none" w:sz="0" w:space="0" w:color="auto"/>
                <w:right w:val="none" w:sz="0" w:space="0" w:color="auto"/>
              </w:divBdr>
              <w:divsChild>
                <w:div w:id="1553738092">
                  <w:marLeft w:val="0"/>
                  <w:marRight w:val="0"/>
                  <w:marTop w:val="0"/>
                  <w:marBottom w:val="0"/>
                  <w:divBdr>
                    <w:top w:val="none" w:sz="0" w:space="0" w:color="auto"/>
                    <w:left w:val="none" w:sz="0" w:space="0" w:color="auto"/>
                    <w:bottom w:val="none" w:sz="0" w:space="0" w:color="auto"/>
                    <w:right w:val="none" w:sz="0" w:space="0" w:color="auto"/>
                  </w:divBdr>
                  <w:divsChild>
                    <w:div w:id="19752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967284">
      <w:bodyDiv w:val="1"/>
      <w:marLeft w:val="0"/>
      <w:marRight w:val="0"/>
      <w:marTop w:val="0"/>
      <w:marBottom w:val="0"/>
      <w:divBdr>
        <w:top w:val="none" w:sz="0" w:space="0" w:color="auto"/>
        <w:left w:val="none" w:sz="0" w:space="0" w:color="auto"/>
        <w:bottom w:val="none" w:sz="0" w:space="0" w:color="auto"/>
        <w:right w:val="none" w:sz="0" w:space="0" w:color="auto"/>
      </w:divBdr>
      <w:divsChild>
        <w:div w:id="1876846199">
          <w:marLeft w:val="0"/>
          <w:marRight w:val="0"/>
          <w:marTop w:val="0"/>
          <w:marBottom w:val="0"/>
          <w:divBdr>
            <w:top w:val="none" w:sz="0" w:space="0" w:color="auto"/>
            <w:left w:val="none" w:sz="0" w:space="0" w:color="auto"/>
            <w:bottom w:val="none" w:sz="0" w:space="0" w:color="auto"/>
            <w:right w:val="none" w:sz="0" w:space="0" w:color="auto"/>
          </w:divBdr>
          <w:divsChild>
            <w:div w:id="1066297100">
              <w:marLeft w:val="0"/>
              <w:marRight w:val="0"/>
              <w:marTop w:val="0"/>
              <w:marBottom w:val="0"/>
              <w:divBdr>
                <w:top w:val="none" w:sz="0" w:space="0" w:color="auto"/>
                <w:left w:val="none" w:sz="0" w:space="0" w:color="auto"/>
                <w:bottom w:val="none" w:sz="0" w:space="0" w:color="auto"/>
                <w:right w:val="none" w:sz="0" w:space="0" w:color="auto"/>
              </w:divBdr>
              <w:divsChild>
                <w:div w:id="9582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04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2017-05-18T07:30:00Z</dcterms:created>
  <dcterms:modified xsi:type="dcterms:W3CDTF">2017-05-18T07:50:00Z</dcterms:modified>
</cp:coreProperties>
</file>